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Declaration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 below undersigned, herewith declare that above mentioned shipment contains my personal effects only, which I'm moving to my address mentioned below, and contains only items described in the list of contents attached to this set of documents.</w:t>
      </w:r>
    </w:p>
    <w:p w:rsidR="00000000" w:rsidDel="00000000" w:rsidP="00000000" w:rsidRDefault="00000000" w:rsidRPr="00000000" w14:paraId="00000004">
      <w:pPr>
        <w:rPr/>
      </w:pPr>
      <w:r w:rsidDel="00000000" w:rsidR="00000000" w:rsidRPr="00000000">
        <w:rPr>
          <w:rtl w:val="0"/>
        </w:rPr>
        <w:t xml:space="preserve">Shipment does not contain any goods for commercial resale, either antiques restricted for export from the United Kingdom or subjects with cultural value, or other restricted commodities or commodities classified as dangerous goods for air, land, or sea cargo transportation. Also, I herewith authorize the company </w:t>
      </w:r>
      <w:r w:rsidDel="00000000" w:rsidR="00000000" w:rsidRPr="00000000">
        <w:rPr>
          <w:b w:val="1"/>
          <w:bCs w:val="1"/>
          <w:rtl w:val="0"/>
        </w:rPr>
        <w:t xml:space="preserve">Pory Express</w:t>
      </w:r>
      <w:r w:rsidDel="00000000" w:rsidR="00000000" w:rsidRPr="00000000">
        <w:rPr>
          <w:rtl w:val="0"/>
        </w:rPr>
        <w:t xml:space="preserve">, for export customs clearance in the United Kingdom.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b w:val="1"/>
          <w:bCs w:val="1"/>
        </w:rPr>
      </w:pPr>
      <w:r w:rsidDel="00000000" w:rsidR="00000000" w:rsidRPr="00000000">
        <w:rPr>
          <w:b w:val="1"/>
          <w:bCs w:val="1"/>
          <w:rtl w:val="0"/>
        </w:rPr>
        <w:t xml:space="preserve">Prohlášení</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Já, níže podepsaný, prohlašuji tímto, že výše popsaná zásilka obsahuje pouze moje osobní věci, které stěhuji na moji níže uvedenou adresu, a obsahuje pouze položky popsané v seznamu přiloženém k těmto dokumentům.</w:t>
      </w:r>
    </w:p>
    <w:p w:rsidR="00000000" w:rsidDel="00000000" w:rsidP="00000000" w:rsidRDefault="00000000" w:rsidRPr="00000000" w14:paraId="00000009">
      <w:pPr>
        <w:rPr/>
      </w:pPr>
      <w:r w:rsidDel="00000000" w:rsidR="00000000" w:rsidRPr="00000000">
        <w:rPr>
          <w:rtl w:val="0"/>
        </w:rPr>
        <w:t xml:space="preserve">Zásilka neobsahuje žádné zboží určené k obchodním účelům, ani žádné starožitnosti nepovolené k vývozu z Velké Británie či předměty s kulturní hodnotou, či zboží podléhající jiným restrikcím nebo zboží klasifikováno jako nebezpečné zboží pro leteckou, námořní či kamionovou přepravu. Zároveň tímto zplnomocňuji firmu </w:t>
      </w:r>
      <w:r w:rsidDel="00000000" w:rsidR="00000000" w:rsidRPr="00000000">
        <w:rPr>
          <w:b w:val="1"/>
          <w:bCs w:val="1"/>
          <w:rtl w:val="0"/>
        </w:rPr>
        <w:t xml:space="preserve">Pory Express</w:t>
      </w:r>
      <w:r w:rsidDel="00000000" w:rsidR="00000000" w:rsidRPr="00000000">
        <w:rPr>
          <w:rtl w:val="0"/>
        </w:rPr>
        <w:t xml:space="preserve">, k celnímu odbavení mojí zásilky ve Velké Británii.</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London UK, date / datum: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Signature &amp; address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